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237"/>
      </w:tblGrid>
      <w:tr w:rsidR="004D3A20" w14:paraId="2ED4B121" w14:textId="77777777" w:rsidTr="00194C33">
        <w:trPr>
          <w:trHeight w:val="1189"/>
        </w:trPr>
        <w:tc>
          <w:tcPr>
            <w:tcW w:w="3260" w:type="dxa"/>
          </w:tcPr>
          <w:p w14:paraId="5C0C2F46" w14:textId="77777777" w:rsidR="004D3A20" w:rsidRDefault="004D3A20" w:rsidP="00194C33">
            <w:pPr>
              <w:pStyle w:val="TableParagraph"/>
              <w:ind w:left="253" w:hanging="204"/>
              <w:jc w:val="center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ỦY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NHÂN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DÂN</w:t>
            </w:r>
          </w:p>
          <w:p w14:paraId="5A7E6506" w14:textId="77777777" w:rsidR="004D3A20" w:rsidRDefault="004D3A20" w:rsidP="00194C33">
            <w:pPr>
              <w:pStyle w:val="TableParagraph"/>
              <w:ind w:left="253" w:hanging="204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XÃ KỲ ANH</w:t>
            </w:r>
          </w:p>
          <w:p w14:paraId="3DF673CB" w14:textId="77777777" w:rsidR="004D3A20" w:rsidRDefault="004D3A20" w:rsidP="00194C33">
            <w:pPr>
              <w:pStyle w:val="TableParagraph"/>
              <w:ind w:left="737"/>
              <w:jc w:val="center"/>
              <w:rPr>
                <w:sz w:val="2"/>
              </w:rPr>
            </w:pPr>
            <w:r>
              <w:rPr>
                <w:noProof/>
                <w:spacing w:val="-2"/>
                <w:sz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6E68EE" wp14:editId="3FBC519F">
                      <wp:simplePos x="0" y="0"/>
                      <wp:positionH relativeFrom="column">
                        <wp:posOffset>792333</wp:posOffset>
                      </wp:positionH>
                      <wp:positionV relativeFrom="paragraph">
                        <wp:posOffset>12700</wp:posOffset>
                      </wp:positionV>
                      <wp:extent cx="462915" cy="0"/>
                      <wp:effectExtent l="0" t="0" r="3238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2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0DD8F8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1pt" to="98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" strokecolor="#4579b8 [3044]"/>
                  </w:pict>
                </mc:Fallback>
              </mc:AlternateContent>
            </w:r>
          </w:p>
          <w:p w14:paraId="32C4F9B4" w14:textId="77777777" w:rsidR="004D3A20" w:rsidRDefault="004D3A20" w:rsidP="00194C33">
            <w:pPr>
              <w:pStyle w:val="TableParagraph"/>
              <w:ind w:left="179"/>
              <w:jc w:val="center"/>
              <w:rPr>
                <w:spacing w:val="-2"/>
                <w:sz w:val="26"/>
              </w:rPr>
            </w:pPr>
          </w:p>
          <w:p w14:paraId="49AC48C1" w14:textId="77777777" w:rsidR="004D3A20" w:rsidRPr="00047B7E" w:rsidRDefault="004D3A20" w:rsidP="003672A5">
            <w:pPr>
              <w:pStyle w:val="TableParagraph"/>
              <w:ind w:left="179"/>
              <w:jc w:val="center"/>
              <w:rPr>
                <w:sz w:val="28"/>
                <w:szCs w:val="28"/>
              </w:rPr>
            </w:pPr>
            <w:r w:rsidRPr="00047B7E">
              <w:rPr>
                <w:spacing w:val="-2"/>
                <w:sz w:val="28"/>
                <w:szCs w:val="28"/>
              </w:rPr>
              <w:t>Số:</w:t>
            </w:r>
            <w:r w:rsidRPr="00047B7E">
              <w:rPr>
                <w:spacing w:val="-4"/>
                <w:sz w:val="28"/>
                <w:szCs w:val="28"/>
              </w:rPr>
              <w:t xml:space="preserve"> </w:t>
            </w:r>
            <w:r w:rsidR="003672A5" w:rsidRPr="00047B7E">
              <w:rPr>
                <w:spacing w:val="-4"/>
                <w:sz w:val="28"/>
                <w:szCs w:val="28"/>
                <w:lang w:val="en-US"/>
              </w:rPr>
              <w:t xml:space="preserve">      </w:t>
            </w:r>
            <w:r w:rsidRPr="00047B7E">
              <w:rPr>
                <w:spacing w:val="-2"/>
                <w:sz w:val="28"/>
                <w:szCs w:val="28"/>
              </w:rPr>
              <w:t>/GM-</w:t>
            </w:r>
            <w:r w:rsidRPr="00047B7E">
              <w:rPr>
                <w:spacing w:val="-4"/>
                <w:sz w:val="28"/>
                <w:szCs w:val="28"/>
              </w:rPr>
              <w:t>UBND</w:t>
            </w:r>
          </w:p>
        </w:tc>
        <w:tc>
          <w:tcPr>
            <w:tcW w:w="6237" w:type="dxa"/>
          </w:tcPr>
          <w:p w14:paraId="716FF033" w14:textId="77777777" w:rsidR="004D3A20" w:rsidRDefault="004D3A20" w:rsidP="00194C33">
            <w:pPr>
              <w:pStyle w:val="TableParagraph"/>
              <w:ind w:left="377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6E5EB76E" w14:textId="77777777" w:rsidR="004D3A20" w:rsidRPr="00047B7E" w:rsidRDefault="004D3A20" w:rsidP="00194C33">
            <w:pPr>
              <w:pStyle w:val="TableParagraph"/>
              <w:ind w:left="1454"/>
              <w:rPr>
                <w:b/>
                <w:sz w:val="28"/>
                <w:szCs w:val="28"/>
              </w:rPr>
            </w:pPr>
            <w:r w:rsidRPr="00047B7E">
              <w:rPr>
                <w:b/>
                <w:sz w:val="28"/>
                <w:szCs w:val="28"/>
              </w:rPr>
              <w:t>Độc</w:t>
            </w:r>
            <w:r w:rsidRPr="00047B7E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047B7E">
              <w:rPr>
                <w:b/>
                <w:sz w:val="28"/>
                <w:szCs w:val="28"/>
              </w:rPr>
              <w:t>lập</w:t>
            </w:r>
            <w:r w:rsidRPr="00047B7E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47B7E">
              <w:rPr>
                <w:b/>
                <w:sz w:val="28"/>
                <w:szCs w:val="28"/>
              </w:rPr>
              <w:t>–</w:t>
            </w:r>
            <w:r w:rsidRPr="00047B7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47B7E">
              <w:rPr>
                <w:b/>
                <w:sz w:val="28"/>
                <w:szCs w:val="28"/>
              </w:rPr>
              <w:t>Tự</w:t>
            </w:r>
            <w:r w:rsidRPr="00047B7E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47B7E">
              <w:rPr>
                <w:b/>
                <w:sz w:val="28"/>
                <w:szCs w:val="28"/>
              </w:rPr>
              <w:t>do</w:t>
            </w:r>
            <w:r w:rsidRPr="00047B7E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47B7E">
              <w:rPr>
                <w:b/>
                <w:sz w:val="28"/>
                <w:szCs w:val="28"/>
              </w:rPr>
              <w:t>–</w:t>
            </w:r>
            <w:r w:rsidRPr="00047B7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47B7E">
              <w:rPr>
                <w:b/>
                <w:sz w:val="28"/>
                <w:szCs w:val="28"/>
              </w:rPr>
              <w:t>Hạnh</w:t>
            </w:r>
            <w:r w:rsidRPr="00047B7E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47B7E">
              <w:rPr>
                <w:b/>
                <w:spacing w:val="-4"/>
                <w:sz w:val="28"/>
                <w:szCs w:val="28"/>
              </w:rPr>
              <w:t>phúc</w:t>
            </w:r>
          </w:p>
          <w:p w14:paraId="42AFEE2C" w14:textId="77777777" w:rsidR="004D3A20" w:rsidRDefault="004D3A20" w:rsidP="00194C33">
            <w:pPr>
              <w:pStyle w:val="TableParagraph"/>
              <w:ind w:left="1481"/>
              <w:rPr>
                <w:sz w:val="2"/>
              </w:rPr>
            </w:pPr>
          </w:p>
          <w:p w14:paraId="7250E785" w14:textId="77777777" w:rsidR="004D3A20" w:rsidRDefault="004D3A20" w:rsidP="00194C33">
            <w:pPr>
              <w:pStyle w:val="TableParagraph"/>
              <w:jc w:val="center"/>
              <w:rPr>
                <w:i/>
                <w:sz w:val="26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941A01" wp14:editId="6AB658A6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10307</wp:posOffset>
                      </wp:positionV>
                      <wp:extent cx="1957705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7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05F8D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5pt,.8pt" to="22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" strokecolor="#4579b8 [3044]"/>
                  </w:pict>
                </mc:Fallback>
              </mc:AlternateContent>
            </w:r>
          </w:p>
          <w:p w14:paraId="24CEDBD8" w14:textId="77777777" w:rsidR="004D3A20" w:rsidRPr="00047B7E" w:rsidRDefault="004D3A20" w:rsidP="00C03981">
            <w:pPr>
              <w:pStyle w:val="TableParagraph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   </w:t>
            </w:r>
            <w:r w:rsidRPr="00047B7E">
              <w:rPr>
                <w:i/>
                <w:sz w:val="28"/>
                <w:szCs w:val="28"/>
              </w:rPr>
              <w:t xml:space="preserve">Kỳ </w:t>
            </w:r>
            <w:r w:rsidRPr="00047B7E">
              <w:rPr>
                <w:i/>
                <w:sz w:val="28"/>
                <w:szCs w:val="28"/>
                <w:lang w:val="en-US"/>
              </w:rPr>
              <w:t>Anh</w:t>
            </w:r>
            <w:r w:rsidRPr="00047B7E">
              <w:rPr>
                <w:i/>
                <w:sz w:val="28"/>
                <w:szCs w:val="28"/>
              </w:rPr>
              <w:t>,</w:t>
            </w:r>
            <w:r w:rsidRPr="00047B7E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047B7E">
              <w:rPr>
                <w:i/>
                <w:sz w:val="28"/>
                <w:szCs w:val="28"/>
              </w:rPr>
              <w:t xml:space="preserve">ngày </w:t>
            </w:r>
            <w:r w:rsidR="00C03981" w:rsidRPr="00047B7E">
              <w:rPr>
                <w:i/>
                <w:sz w:val="28"/>
                <w:szCs w:val="28"/>
                <w:lang w:val="en-US"/>
              </w:rPr>
              <w:t>04</w:t>
            </w:r>
            <w:r w:rsidRPr="00047B7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047B7E">
              <w:rPr>
                <w:i/>
                <w:sz w:val="28"/>
                <w:szCs w:val="28"/>
              </w:rPr>
              <w:t>tháng</w:t>
            </w:r>
            <w:r w:rsidRPr="00047B7E">
              <w:rPr>
                <w:i/>
                <w:spacing w:val="-6"/>
                <w:sz w:val="28"/>
                <w:szCs w:val="28"/>
              </w:rPr>
              <w:t xml:space="preserve"> </w:t>
            </w:r>
            <w:r w:rsidR="00C03981" w:rsidRPr="00047B7E">
              <w:rPr>
                <w:i/>
                <w:spacing w:val="-6"/>
                <w:sz w:val="28"/>
                <w:szCs w:val="28"/>
                <w:lang w:val="en-US"/>
              </w:rPr>
              <w:t>6</w:t>
            </w:r>
            <w:r w:rsidRPr="00047B7E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047B7E">
              <w:rPr>
                <w:i/>
                <w:sz w:val="28"/>
                <w:szCs w:val="28"/>
              </w:rPr>
              <w:t>năm</w:t>
            </w:r>
            <w:r w:rsidRPr="00047B7E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047B7E">
              <w:rPr>
                <w:i/>
                <w:spacing w:val="-4"/>
                <w:sz w:val="28"/>
                <w:szCs w:val="28"/>
              </w:rPr>
              <w:t>202</w:t>
            </w:r>
            <w:r w:rsidRPr="00047B7E">
              <w:rPr>
                <w:i/>
                <w:spacing w:val="-4"/>
                <w:sz w:val="28"/>
                <w:szCs w:val="28"/>
                <w:lang w:val="en-US"/>
              </w:rPr>
              <w:t>6</w:t>
            </w:r>
          </w:p>
        </w:tc>
      </w:tr>
    </w:tbl>
    <w:p w14:paraId="309C19A7" w14:textId="77777777" w:rsidR="004D3A20" w:rsidRDefault="004D3A20" w:rsidP="004D3A20">
      <w:pPr>
        <w:pStyle w:val="BodyText"/>
        <w:spacing w:before="147"/>
      </w:pPr>
    </w:p>
    <w:p w14:paraId="6F90ED43" w14:textId="77777777" w:rsidR="00BC2930" w:rsidRPr="00C228C3" w:rsidRDefault="004D3A20" w:rsidP="00BC2930">
      <w:pPr>
        <w:spacing w:line="322" w:lineRule="exact"/>
        <w:ind w:right="217"/>
        <w:jc w:val="center"/>
        <w:rPr>
          <w:b/>
          <w:spacing w:val="-5"/>
          <w:sz w:val="28"/>
        </w:rPr>
      </w:pPr>
      <w:r>
        <w:rPr>
          <w:b/>
          <w:sz w:val="28"/>
        </w:rPr>
        <w:t>GIẤY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MỜI</w:t>
      </w:r>
      <w:r w:rsidRPr="00C228C3">
        <w:rPr>
          <w:b/>
          <w:spacing w:val="-5"/>
          <w:sz w:val="28"/>
        </w:rPr>
        <w:t xml:space="preserve"> </w:t>
      </w:r>
    </w:p>
    <w:p w14:paraId="25EB1C20" w14:textId="77777777" w:rsidR="00DB26B4" w:rsidRDefault="00047B7E" w:rsidP="00006D14">
      <w:pPr>
        <w:jc w:val="center"/>
        <w:rPr>
          <w:b/>
          <w:sz w:val="28"/>
          <w:szCs w:val="28"/>
        </w:rPr>
      </w:pPr>
      <w:r w:rsidRPr="00C228C3">
        <w:rPr>
          <w:b/>
          <w:sz w:val="28"/>
          <w:szCs w:val="28"/>
        </w:rPr>
        <w:t>Dự H</w:t>
      </w:r>
      <w:r w:rsidR="00006D14" w:rsidRPr="00C228C3">
        <w:rPr>
          <w:b/>
          <w:sz w:val="28"/>
          <w:szCs w:val="28"/>
        </w:rPr>
        <w:t xml:space="preserve">ội nghị ra quân </w:t>
      </w:r>
      <w:r w:rsidR="00006D14">
        <w:rPr>
          <w:b/>
          <w:sz w:val="28"/>
          <w:szCs w:val="28"/>
        </w:rPr>
        <w:t xml:space="preserve">“Chiến dịch mùa hè số cùng VNeID, </w:t>
      </w:r>
    </w:p>
    <w:p w14:paraId="47A2C9F9" w14:textId="77777777" w:rsidR="00DB26B4" w:rsidRDefault="00006D14" w:rsidP="00006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hướng dẫn công dân số, đồng hành cùng nhân dân</w:t>
      </w:r>
    </w:p>
    <w:p w14:paraId="4B2B20D6" w14:textId="77777777" w:rsidR="00006D14" w:rsidRPr="00C70A2A" w:rsidRDefault="00006D14" w:rsidP="00006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thực hiện Đề án 06” trên</w:t>
      </w:r>
      <w:r>
        <w:rPr>
          <w:b/>
          <w:sz w:val="28"/>
          <w:szCs w:val="28"/>
          <w:lang w:val="vi-VN"/>
        </w:rPr>
        <w:t xml:space="preserve"> địa bàn xã </w:t>
      </w:r>
      <w:r>
        <w:rPr>
          <w:b/>
          <w:sz w:val="28"/>
          <w:szCs w:val="28"/>
        </w:rPr>
        <w:t>Kỳ Anh</w:t>
      </w:r>
    </w:p>
    <w:p w14:paraId="5097813E" w14:textId="77777777" w:rsidR="00006D14" w:rsidRPr="00C228C3" w:rsidRDefault="00C03981" w:rsidP="00BC2930">
      <w:pPr>
        <w:spacing w:line="322" w:lineRule="exact"/>
        <w:ind w:right="217"/>
        <w:jc w:val="center"/>
        <w:rPr>
          <w:b/>
          <w:spacing w:val="-5"/>
          <w:sz w:val="28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3D2A9" wp14:editId="26658EFD">
                <wp:simplePos x="0" y="0"/>
                <wp:positionH relativeFrom="column">
                  <wp:posOffset>1883410</wp:posOffset>
                </wp:positionH>
                <wp:positionV relativeFrom="paragraph">
                  <wp:posOffset>39370</wp:posOffset>
                </wp:positionV>
                <wp:extent cx="20345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4E41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3pt,3.1pt" to="308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" strokecolor="#4579b8 [3044]"/>
            </w:pict>
          </mc:Fallback>
        </mc:AlternateContent>
      </w:r>
    </w:p>
    <w:p w14:paraId="5F45F6A5" w14:textId="48CEE5ED" w:rsidR="0041057C" w:rsidRPr="00C228C3" w:rsidRDefault="00761599" w:rsidP="00C228C3">
      <w:pPr>
        <w:ind w:firstLine="709"/>
        <w:jc w:val="both"/>
        <w:rPr>
          <w:b/>
          <w:sz w:val="28"/>
          <w:szCs w:val="28"/>
          <w:lang w:val="vi-VN"/>
        </w:rPr>
      </w:pPr>
      <w:r w:rsidRPr="00C228C3">
        <w:rPr>
          <w:sz w:val="28"/>
          <w:szCs w:val="28"/>
        </w:rPr>
        <w:t>Thực hiện chương trình công tác tháng 06/2026 và chỉ đạo của</w:t>
      </w:r>
      <w:r w:rsidR="0041057C" w:rsidRPr="00C228C3">
        <w:rPr>
          <w:sz w:val="28"/>
          <w:szCs w:val="28"/>
        </w:rPr>
        <w:t xml:space="preserve"> cơ quan thường trực đề án 06/CP của tỉnh Hà Tĩnh về triển khai </w:t>
      </w:r>
      <w:r w:rsidR="0041057C" w:rsidRPr="0041057C">
        <w:rPr>
          <w:sz w:val="28"/>
          <w:szCs w:val="28"/>
        </w:rPr>
        <w:t>Triển khai “Chiến dịch mùa hè số cùng VNeID, hướng dẫn công dân số, đồng hành cùng nhân dân thực hiện Đề án 06” trên</w:t>
      </w:r>
      <w:r w:rsidR="0041057C" w:rsidRPr="0041057C">
        <w:rPr>
          <w:sz w:val="28"/>
          <w:szCs w:val="28"/>
          <w:lang w:val="vi-VN"/>
        </w:rPr>
        <w:t xml:space="preserve"> đị</w:t>
      </w:r>
      <w:r w:rsidR="00A35D95">
        <w:rPr>
          <w:sz w:val="28"/>
          <w:szCs w:val="28"/>
          <w:lang w:val="vi-VN"/>
        </w:rPr>
        <w:t xml:space="preserve">a bàn tỉnh </w:t>
      </w:r>
      <w:r w:rsidR="00A35D95" w:rsidRPr="00C228C3">
        <w:rPr>
          <w:sz w:val="28"/>
          <w:szCs w:val="28"/>
        </w:rPr>
        <w:t xml:space="preserve">Hà Tĩnh, Tổ công tác Đề </w:t>
      </w:r>
      <w:r w:rsidR="00901E67" w:rsidRPr="00C228C3">
        <w:rPr>
          <w:sz w:val="28"/>
          <w:szCs w:val="28"/>
        </w:rPr>
        <w:t>án 06 xã tổ chức hội nghị ra quâ</w:t>
      </w:r>
      <w:r w:rsidR="00A35D95" w:rsidRPr="00C228C3">
        <w:rPr>
          <w:sz w:val="28"/>
          <w:szCs w:val="28"/>
        </w:rPr>
        <w:t>n chiến dịch tại xã</w:t>
      </w:r>
      <w:r w:rsidR="00C228C3">
        <w:rPr>
          <w:sz w:val="28"/>
          <w:szCs w:val="28"/>
          <w:lang w:val="vi-VN"/>
        </w:rPr>
        <w:t>.</w:t>
      </w:r>
    </w:p>
    <w:p w14:paraId="1A1410F4" w14:textId="77777777" w:rsidR="004D3A20" w:rsidRPr="00C228C3" w:rsidRDefault="004D3A20" w:rsidP="00C228C3">
      <w:pPr>
        <w:ind w:firstLine="709"/>
        <w:jc w:val="both"/>
        <w:rPr>
          <w:i/>
          <w:spacing w:val="-4"/>
          <w:sz w:val="28"/>
          <w:szCs w:val="28"/>
          <w:lang w:val="vi-VN"/>
        </w:rPr>
      </w:pPr>
      <w:r w:rsidRPr="00C228C3">
        <w:rPr>
          <w:b/>
          <w:sz w:val="28"/>
          <w:szCs w:val="28"/>
          <w:lang w:val="vi-VN"/>
        </w:rPr>
        <w:t xml:space="preserve">1. </w:t>
      </w:r>
      <w:r w:rsidRPr="00F80348">
        <w:rPr>
          <w:b/>
          <w:sz w:val="28"/>
          <w:szCs w:val="28"/>
        </w:rPr>
        <w:t>Thời</w:t>
      </w:r>
      <w:r w:rsidRPr="00F80348">
        <w:rPr>
          <w:b/>
          <w:spacing w:val="-10"/>
          <w:sz w:val="28"/>
          <w:szCs w:val="28"/>
        </w:rPr>
        <w:t xml:space="preserve"> </w:t>
      </w:r>
      <w:r w:rsidRPr="00F80348">
        <w:rPr>
          <w:b/>
          <w:sz w:val="28"/>
          <w:szCs w:val="28"/>
        </w:rPr>
        <w:t>gian:</w:t>
      </w:r>
      <w:r w:rsidRPr="00F80348">
        <w:rPr>
          <w:b/>
          <w:spacing w:val="-9"/>
          <w:sz w:val="28"/>
          <w:szCs w:val="28"/>
        </w:rPr>
        <w:t xml:space="preserve"> </w:t>
      </w:r>
      <w:r w:rsidRPr="00C228C3">
        <w:rPr>
          <w:b/>
          <w:bCs/>
          <w:sz w:val="28"/>
          <w:szCs w:val="28"/>
          <w:lang w:val="vi-VN"/>
        </w:rPr>
        <w:t xml:space="preserve">01 </w:t>
      </w:r>
      <w:r w:rsidR="003672A5" w:rsidRPr="00C228C3">
        <w:rPr>
          <w:b/>
          <w:bCs/>
          <w:sz w:val="28"/>
          <w:szCs w:val="28"/>
          <w:lang w:val="vi-VN"/>
        </w:rPr>
        <w:t>buổi</w:t>
      </w:r>
      <w:r w:rsidRPr="001E635E">
        <w:rPr>
          <w:b/>
          <w:bCs/>
          <w:sz w:val="28"/>
          <w:szCs w:val="28"/>
        </w:rPr>
        <w:t>,</w:t>
      </w:r>
      <w:r w:rsidRPr="001E635E">
        <w:rPr>
          <w:b/>
          <w:bCs/>
          <w:spacing w:val="-10"/>
          <w:sz w:val="28"/>
          <w:szCs w:val="28"/>
        </w:rPr>
        <w:t xml:space="preserve"> </w:t>
      </w:r>
      <w:r w:rsidRPr="001E635E">
        <w:rPr>
          <w:b/>
          <w:bCs/>
          <w:sz w:val="28"/>
          <w:szCs w:val="28"/>
        </w:rPr>
        <w:t>bắt</w:t>
      </w:r>
      <w:r w:rsidRPr="001E635E">
        <w:rPr>
          <w:b/>
          <w:bCs/>
          <w:spacing w:val="-7"/>
          <w:sz w:val="28"/>
          <w:szCs w:val="28"/>
        </w:rPr>
        <w:t xml:space="preserve"> </w:t>
      </w:r>
      <w:r w:rsidRPr="001E635E">
        <w:rPr>
          <w:b/>
          <w:bCs/>
          <w:sz w:val="28"/>
          <w:szCs w:val="28"/>
        </w:rPr>
        <w:t>đầu</w:t>
      </w:r>
      <w:r w:rsidRPr="001E635E">
        <w:rPr>
          <w:b/>
          <w:bCs/>
          <w:spacing w:val="-10"/>
          <w:sz w:val="28"/>
          <w:szCs w:val="28"/>
        </w:rPr>
        <w:t xml:space="preserve"> </w:t>
      </w:r>
      <w:r w:rsidRPr="001E635E">
        <w:rPr>
          <w:b/>
          <w:bCs/>
          <w:sz w:val="28"/>
          <w:szCs w:val="28"/>
        </w:rPr>
        <w:t>từ</w:t>
      </w:r>
      <w:r w:rsidRPr="00C228C3">
        <w:rPr>
          <w:b/>
          <w:bCs/>
          <w:sz w:val="28"/>
          <w:szCs w:val="28"/>
          <w:lang w:val="vi-VN"/>
        </w:rPr>
        <w:t xml:space="preserve"> </w:t>
      </w:r>
      <w:r w:rsidR="000417BF" w:rsidRPr="00C228C3">
        <w:rPr>
          <w:b/>
          <w:bCs/>
          <w:sz w:val="28"/>
          <w:szCs w:val="28"/>
          <w:lang w:val="vi-VN"/>
        </w:rPr>
        <w:t>8h00</w:t>
      </w:r>
      <w:r w:rsidRPr="00C228C3">
        <w:rPr>
          <w:b/>
          <w:bCs/>
          <w:sz w:val="28"/>
          <w:szCs w:val="28"/>
          <w:lang w:val="vi-VN"/>
        </w:rPr>
        <w:t>’,</w:t>
      </w:r>
      <w:r w:rsidRPr="001E635E">
        <w:rPr>
          <w:b/>
          <w:bCs/>
          <w:spacing w:val="-6"/>
          <w:sz w:val="28"/>
          <w:szCs w:val="28"/>
        </w:rPr>
        <w:t xml:space="preserve"> </w:t>
      </w:r>
      <w:r w:rsidRPr="001E635E">
        <w:rPr>
          <w:b/>
          <w:bCs/>
          <w:sz w:val="28"/>
          <w:szCs w:val="28"/>
        </w:rPr>
        <w:t>ngày</w:t>
      </w:r>
      <w:r w:rsidR="00181D1F" w:rsidRPr="00C228C3">
        <w:rPr>
          <w:b/>
          <w:bCs/>
          <w:sz w:val="28"/>
          <w:szCs w:val="28"/>
          <w:lang w:val="vi-VN"/>
        </w:rPr>
        <w:t xml:space="preserve"> </w:t>
      </w:r>
      <w:r w:rsidR="000F4469" w:rsidRPr="00C228C3">
        <w:rPr>
          <w:b/>
          <w:bCs/>
          <w:sz w:val="28"/>
          <w:szCs w:val="28"/>
          <w:lang w:val="vi-VN"/>
        </w:rPr>
        <w:t>05/6</w:t>
      </w:r>
      <w:r w:rsidRPr="001E635E">
        <w:rPr>
          <w:b/>
          <w:bCs/>
          <w:sz w:val="28"/>
          <w:szCs w:val="28"/>
        </w:rPr>
        <w:t>/202</w:t>
      </w:r>
      <w:r w:rsidRPr="00C228C3">
        <w:rPr>
          <w:b/>
          <w:bCs/>
          <w:sz w:val="28"/>
          <w:szCs w:val="28"/>
          <w:lang w:val="vi-VN"/>
        </w:rPr>
        <w:t>6</w:t>
      </w:r>
      <w:r w:rsidRPr="001E635E">
        <w:rPr>
          <w:b/>
          <w:bCs/>
          <w:i/>
          <w:spacing w:val="-4"/>
          <w:sz w:val="28"/>
          <w:szCs w:val="28"/>
        </w:rPr>
        <w:t xml:space="preserve"> </w:t>
      </w:r>
      <w:r w:rsidRPr="001E635E">
        <w:rPr>
          <w:b/>
          <w:bCs/>
          <w:i/>
          <w:sz w:val="28"/>
          <w:szCs w:val="28"/>
        </w:rPr>
        <w:t>(</w:t>
      </w:r>
      <w:r w:rsidR="000417BF" w:rsidRPr="00C228C3">
        <w:rPr>
          <w:b/>
          <w:bCs/>
          <w:i/>
          <w:sz w:val="28"/>
          <w:szCs w:val="28"/>
          <w:lang w:val="vi-VN"/>
        </w:rPr>
        <w:t>Sáng</w:t>
      </w:r>
      <w:r w:rsidR="000F4469" w:rsidRPr="00C228C3">
        <w:rPr>
          <w:b/>
          <w:bCs/>
          <w:i/>
          <w:sz w:val="28"/>
          <w:szCs w:val="28"/>
          <w:lang w:val="vi-VN"/>
        </w:rPr>
        <w:t xml:space="preserve"> thứ 6</w:t>
      </w:r>
      <w:r w:rsidRPr="001E635E">
        <w:rPr>
          <w:b/>
          <w:bCs/>
          <w:i/>
          <w:spacing w:val="-4"/>
          <w:sz w:val="28"/>
          <w:szCs w:val="28"/>
        </w:rPr>
        <w:t>)</w:t>
      </w:r>
      <w:r w:rsidRPr="00C228C3">
        <w:rPr>
          <w:b/>
          <w:bCs/>
          <w:i/>
          <w:spacing w:val="-4"/>
          <w:sz w:val="28"/>
          <w:szCs w:val="28"/>
          <w:lang w:val="vi-VN"/>
        </w:rPr>
        <w:t>;</w:t>
      </w:r>
    </w:p>
    <w:p w14:paraId="0EDB2188" w14:textId="3B0BA76F" w:rsidR="004D3A20" w:rsidRPr="00C228C3" w:rsidRDefault="004D3A20" w:rsidP="00C228C3">
      <w:pPr>
        <w:ind w:firstLine="709"/>
        <w:jc w:val="both"/>
        <w:rPr>
          <w:b/>
          <w:bCs/>
          <w:i/>
          <w:sz w:val="28"/>
          <w:lang w:val="vi-VN"/>
        </w:rPr>
      </w:pPr>
      <w:r w:rsidRPr="00C228C3">
        <w:rPr>
          <w:b/>
          <w:sz w:val="28"/>
          <w:lang w:val="vi-VN"/>
        </w:rPr>
        <w:t xml:space="preserve">2. </w:t>
      </w:r>
      <w:r w:rsidRPr="00F80348">
        <w:rPr>
          <w:b/>
          <w:sz w:val="28"/>
        </w:rPr>
        <w:t>Địa</w:t>
      </w:r>
      <w:r w:rsidRPr="00F80348">
        <w:rPr>
          <w:b/>
          <w:spacing w:val="-5"/>
          <w:sz w:val="28"/>
        </w:rPr>
        <w:t xml:space="preserve"> </w:t>
      </w:r>
      <w:r w:rsidRPr="00F80348">
        <w:rPr>
          <w:b/>
          <w:sz w:val="28"/>
        </w:rPr>
        <w:t>điểm:</w:t>
      </w:r>
      <w:r w:rsidRPr="00F80348">
        <w:rPr>
          <w:b/>
          <w:spacing w:val="-8"/>
          <w:sz w:val="28"/>
        </w:rPr>
        <w:t xml:space="preserve"> </w:t>
      </w:r>
      <w:r w:rsidRPr="00C228C3">
        <w:rPr>
          <w:b/>
          <w:bCs/>
          <w:spacing w:val="-8"/>
          <w:sz w:val="28"/>
          <w:lang w:val="vi-VN"/>
        </w:rPr>
        <w:t xml:space="preserve">Tại </w:t>
      </w:r>
      <w:r w:rsidR="00941950" w:rsidRPr="00C228C3">
        <w:rPr>
          <w:b/>
          <w:bCs/>
          <w:spacing w:val="-8"/>
          <w:sz w:val="28"/>
          <w:lang w:val="vi-VN"/>
        </w:rPr>
        <w:t>Hội trường</w:t>
      </w:r>
      <w:r w:rsidR="000F4469" w:rsidRPr="00C228C3">
        <w:rPr>
          <w:b/>
          <w:bCs/>
          <w:spacing w:val="-8"/>
          <w:sz w:val="28"/>
          <w:lang w:val="vi-VN"/>
        </w:rPr>
        <w:t xml:space="preserve"> tầng 4</w:t>
      </w:r>
      <w:r w:rsidR="00047B7E" w:rsidRPr="00C228C3">
        <w:rPr>
          <w:b/>
          <w:bCs/>
          <w:spacing w:val="-8"/>
          <w:sz w:val="28"/>
          <w:lang w:val="vi-VN"/>
        </w:rPr>
        <w:t>, Trung tâm hành chính</w:t>
      </w:r>
      <w:r w:rsidR="00941950" w:rsidRPr="00C228C3">
        <w:rPr>
          <w:b/>
          <w:bCs/>
          <w:spacing w:val="-8"/>
          <w:sz w:val="28"/>
          <w:lang w:val="vi-VN"/>
        </w:rPr>
        <w:t xml:space="preserve"> xã Kỳ Anh</w:t>
      </w:r>
      <w:r w:rsidR="00C228C3">
        <w:rPr>
          <w:b/>
          <w:bCs/>
          <w:spacing w:val="-8"/>
          <w:sz w:val="28"/>
          <w:lang w:val="vi-VN"/>
        </w:rPr>
        <w:t>.</w:t>
      </w:r>
    </w:p>
    <w:p w14:paraId="07A21D6D" w14:textId="77777777" w:rsidR="004D3A20" w:rsidRPr="00C228C3" w:rsidRDefault="004D3A20" w:rsidP="00C228C3">
      <w:pPr>
        <w:ind w:firstLine="720"/>
        <w:jc w:val="both"/>
        <w:rPr>
          <w:i/>
          <w:sz w:val="28"/>
          <w:szCs w:val="28"/>
          <w:lang w:val="vi-VN"/>
        </w:rPr>
      </w:pPr>
      <w:r w:rsidRPr="00C228C3">
        <w:rPr>
          <w:b/>
          <w:sz w:val="28"/>
          <w:szCs w:val="28"/>
          <w:lang w:val="vi-VN"/>
        </w:rPr>
        <w:t xml:space="preserve">3. Thành phần, </w:t>
      </w:r>
      <w:r w:rsidRPr="00C228C3">
        <w:rPr>
          <w:i/>
          <w:sz w:val="28"/>
          <w:szCs w:val="28"/>
          <w:lang w:val="vi-VN"/>
        </w:rPr>
        <w:t>trân trọng kính mời:</w:t>
      </w:r>
    </w:p>
    <w:p w14:paraId="714F88DB" w14:textId="77777777" w:rsidR="009511F1" w:rsidRPr="00C228C3" w:rsidRDefault="009511F1" w:rsidP="00C228C3">
      <w:pPr>
        <w:ind w:firstLine="720"/>
        <w:jc w:val="both"/>
        <w:rPr>
          <w:b/>
          <w:sz w:val="28"/>
          <w:szCs w:val="28"/>
          <w:lang w:val="vi-VN"/>
        </w:rPr>
      </w:pPr>
      <w:r w:rsidRPr="00C228C3">
        <w:rPr>
          <w:b/>
          <w:i/>
          <w:sz w:val="28"/>
          <w:szCs w:val="28"/>
          <w:lang w:val="vi-VN"/>
        </w:rPr>
        <w:t>* Ở xã:</w:t>
      </w:r>
    </w:p>
    <w:p w14:paraId="1342247C" w14:textId="77777777" w:rsidR="000803CF" w:rsidRPr="00C228C3" w:rsidRDefault="004D3A20" w:rsidP="00C228C3">
      <w:pPr>
        <w:ind w:firstLine="720"/>
        <w:jc w:val="both"/>
        <w:rPr>
          <w:sz w:val="28"/>
          <w:szCs w:val="28"/>
          <w:lang w:val="vi-VN"/>
        </w:rPr>
      </w:pPr>
      <w:r w:rsidRPr="00C228C3">
        <w:rPr>
          <w:sz w:val="28"/>
          <w:szCs w:val="28"/>
          <w:lang w:val="vi-VN"/>
        </w:rPr>
        <w:t xml:space="preserve">- Đại diện </w:t>
      </w:r>
      <w:r w:rsidR="000803CF" w:rsidRPr="00C228C3">
        <w:rPr>
          <w:sz w:val="28"/>
          <w:szCs w:val="28"/>
          <w:lang w:val="vi-VN"/>
        </w:rPr>
        <w:t>Lãnh đạo UBND xã;</w:t>
      </w:r>
    </w:p>
    <w:p w14:paraId="6B7E6450" w14:textId="77777777" w:rsidR="0015150D" w:rsidRPr="00C228C3" w:rsidRDefault="0015150D" w:rsidP="00C228C3">
      <w:pPr>
        <w:ind w:firstLine="720"/>
        <w:jc w:val="both"/>
        <w:rPr>
          <w:sz w:val="28"/>
          <w:szCs w:val="28"/>
          <w:lang w:val="vi-VN"/>
        </w:rPr>
      </w:pPr>
      <w:r w:rsidRPr="00C228C3">
        <w:rPr>
          <w:sz w:val="28"/>
          <w:szCs w:val="28"/>
          <w:lang w:val="vi-VN"/>
        </w:rPr>
        <w:t>- Trưởng Công an xã, các đồng chí Phó Trưởng Công an xã, Tổ Cảnh sát khu vực;</w:t>
      </w:r>
    </w:p>
    <w:p w14:paraId="7F8F8BC9" w14:textId="77777777" w:rsidR="00C228C3" w:rsidRDefault="000803CF" w:rsidP="00C228C3">
      <w:pPr>
        <w:ind w:firstLine="720"/>
        <w:jc w:val="both"/>
        <w:rPr>
          <w:sz w:val="28"/>
          <w:szCs w:val="28"/>
          <w:lang w:val="vi-VN"/>
        </w:rPr>
      </w:pPr>
      <w:r w:rsidRPr="00C228C3">
        <w:rPr>
          <w:sz w:val="28"/>
          <w:szCs w:val="28"/>
          <w:lang w:val="vi-VN"/>
        </w:rPr>
        <w:t xml:space="preserve">- </w:t>
      </w:r>
      <w:r w:rsidR="00A7430C" w:rsidRPr="00C228C3">
        <w:rPr>
          <w:sz w:val="28"/>
          <w:szCs w:val="28"/>
          <w:lang w:val="vi-VN"/>
        </w:rPr>
        <w:t>Đại diện lãnh đạo các Phòng: Kinh tế, Văn phòng HĐND&amp;UBND; Phó Giám đốc Trung tâm Phục vụ Hành chính công;</w:t>
      </w:r>
    </w:p>
    <w:p w14:paraId="6ADB44E6" w14:textId="4F96B3F6" w:rsidR="00A7430C" w:rsidRPr="00C228C3" w:rsidRDefault="00C228C3" w:rsidP="00C228C3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0F4469" w:rsidRPr="00C228C3">
        <w:rPr>
          <w:sz w:val="28"/>
          <w:szCs w:val="28"/>
          <w:lang w:val="vi-VN"/>
        </w:rPr>
        <w:t>Bí thư đoàn thanh niên</w:t>
      </w:r>
      <w:r>
        <w:rPr>
          <w:sz w:val="28"/>
          <w:szCs w:val="28"/>
          <w:lang w:val="vi-VN"/>
        </w:rPr>
        <w:t>,</w:t>
      </w:r>
      <w:r w:rsidR="000F4469" w:rsidRPr="00C228C3">
        <w:rPr>
          <w:sz w:val="28"/>
          <w:szCs w:val="28"/>
          <w:lang w:val="vi-VN"/>
        </w:rPr>
        <w:t xml:space="preserve"> Chủ tịch Hội liên hiệp </w:t>
      </w:r>
      <w:r w:rsidR="00A7430C" w:rsidRPr="00C228C3">
        <w:rPr>
          <w:sz w:val="28"/>
          <w:szCs w:val="28"/>
          <w:lang w:val="vi-VN"/>
        </w:rPr>
        <w:t>Phụ nữ</w:t>
      </w:r>
      <w:r>
        <w:rPr>
          <w:sz w:val="28"/>
          <w:szCs w:val="28"/>
          <w:lang w:val="vi-VN"/>
        </w:rPr>
        <w:t xml:space="preserve"> xã</w:t>
      </w:r>
      <w:r w:rsidR="00A7430C" w:rsidRPr="00C228C3">
        <w:rPr>
          <w:sz w:val="28"/>
          <w:szCs w:val="28"/>
          <w:lang w:val="vi-VN"/>
        </w:rPr>
        <w:t>;</w:t>
      </w:r>
    </w:p>
    <w:p w14:paraId="78EF24DC" w14:textId="77777777" w:rsidR="0015150D" w:rsidRPr="00C228C3" w:rsidRDefault="0015150D" w:rsidP="00C228C3">
      <w:pPr>
        <w:ind w:firstLine="720"/>
        <w:jc w:val="both"/>
        <w:rPr>
          <w:sz w:val="28"/>
          <w:szCs w:val="28"/>
          <w:lang w:val="vi-VN"/>
        </w:rPr>
      </w:pPr>
      <w:r w:rsidRPr="00C228C3">
        <w:rPr>
          <w:sz w:val="28"/>
          <w:szCs w:val="28"/>
          <w:lang w:val="vi-VN"/>
        </w:rPr>
        <w:t>- Lãnh đạo Phòng Văn hóa – Xã hội và Chuyên viên phụ trách lĩnh vực;</w:t>
      </w:r>
    </w:p>
    <w:p w14:paraId="09660F20" w14:textId="77777777" w:rsidR="00CB1D63" w:rsidRPr="00C228C3" w:rsidRDefault="00CB1D63" w:rsidP="00C228C3">
      <w:pPr>
        <w:ind w:firstLine="720"/>
        <w:jc w:val="both"/>
        <w:rPr>
          <w:sz w:val="28"/>
          <w:szCs w:val="28"/>
          <w:lang w:val="vi-VN"/>
        </w:rPr>
      </w:pPr>
      <w:r w:rsidRPr="00CB1D63">
        <w:rPr>
          <w:sz w:val="28"/>
          <w:szCs w:val="28"/>
        </w:rPr>
        <w:t>- Phó Giám đốc Trung tâm D</w:t>
      </w:r>
      <w:r>
        <w:rPr>
          <w:sz w:val="28"/>
          <w:szCs w:val="28"/>
        </w:rPr>
        <w:t>VTH dự và cử phóng viên đưa tin</w:t>
      </w:r>
      <w:r w:rsidRPr="00C228C3">
        <w:rPr>
          <w:sz w:val="28"/>
          <w:szCs w:val="28"/>
          <w:lang w:val="vi-VN"/>
        </w:rPr>
        <w:t>.</w:t>
      </w:r>
    </w:p>
    <w:p w14:paraId="2B5EF433" w14:textId="77777777" w:rsidR="004D3A20" w:rsidRPr="00C228C3" w:rsidRDefault="004D3A20" w:rsidP="00C228C3">
      <w:pPr>
        <w:ind w:firstLine="720"/>
        <w:jc w:val="both"/>
        <w:rPr>
          <w:b/>
          <w:i/>
          <w:sz w:val="28"/>
          <w:szCs w:val="28"/>
          <w:lang w:val="vi-VN"/>
        </w:rPr>
      </w:pPr>
      <w:r w:rsidRPr="00C228C3">
        <w:rPr>
          <w:b/>
          <w:i/>
          <w:sz w:val="28"/>
          <w:szCs w:val="28"/>
          <w:lang w:val="vi-VN"/>
        </w:rPr>
        <w:t xml:space="preserve">* </w:t>
      </w:r>
      <w:r w:rsidR="009511F1" w:rsidRPr="00C228C3">
        <w:rPr>
          <w:b/>
          <w:i/>
          <w:sz w:val="28"/>
          <w:szCs w:val="28"/>
          <w:lang w:val="vi-VN"/>
        </w:rPr>
        <w:t>Ở thôn</w:t>
      </w:r>
      <w:r w:rsidRPr="00C228C3">
        <w:rPr>
          <w:b/>
          <w:i/>
          <w:sz w:val="28"/>
          <w:szCs w:val="28"/>
          <w:lang w:val="vi-VN"/>
        </w:rPr>
        <w:t>:</w:t>
      </w:r>
    </w:p>
    <w:p w14:paraId="74CB1D7E" w14:textId="4D195A30" w:rsidR="004D3A20" w:rsidRPr="00C228C3" w:rsidRDefault="004D3A20" w:rsidP="00C228C3">
      <w:pPr>
        <w:ind w:firstLine="720"/>
        <w:jc w:val="both"/>
        <w:rPr>
          <w:sz w:val="28"/>
          <w:szCs w:val="28"/>
          <w:lang w:val="vi-VN"/>
        </w:rPr>
      </w:pPr>
      <w:r w:rsidRPr="00C228C3">
        <w:rPr>
          <w:sz w:val="28"/>
          <w:szCs w:val="28"/>
          <w:lang w:val="vi-VN"/>
        </w:rPr>
        <w:t xml:space="preserve">- </w:t>
      </w:r>
      <w:r w:rsidR="00C228C3">
        <w:rPr>
          <w:sz w:val="28"/>
          <w:szCs w:val="28"/>
          <w:lang w:val="vi-VN"/>
        </w:rPr>
        <w:t>Các đồng chí</w:t>
      </w:r>
      <w:r w:rsidR="00941950" w:rsidRPr="00C228C3">
        <w:rPr>
          <w:sz w:val="28"/>
          <w:szCs w:val="28"/>
          <w:lang w:val="vi-VN"/>
        </w:rPr>
        <w:t xml:space="preserve"> Thôn trưởng</w:t>
      </w:r>
      <w:r w:rsidR="00CB1D63" w:rsidRPr="00C228C3">
        <w:rPr>
          <w:sz w:val="28"/>
          <w:szCs w:val="28"/>
          <w:lang w:val="vi-VN"/>
        </w:rPr>
        <w:t>; Tổ trưởng T</w:t>
      </w:r>
      <w:r w:rsidR="00C60991" w:rsidRPr="00C228C3">
        <w:rPr>
          <w:sz w:val="28"/>
          <w:szCs w:val="28"/>
          <w:lang w:val="vi-VN"/>
        </w:rPr>
        <w:t>ổ bảo vệ ANTT ở cơ sở</w:t>
      </w:r>
      <w:r w:rsidR="00CB1D63" w:rsidRPr="00C228C3">
        <w:rPr>
          <w:sz w:val="28"/>
          <w:szCs w:val="28"/>
          <w:lang w:val="vi-VN"/>
        </w:rPr>
        <w:t xml:space="preserve">; </w:t>
      </w:r>
      <w:r w:rsidR="00A7430C" w:rsidRPr="00C228C3">
        <w:rPr>
          <w:sz w:val="28"/>
          <w:szCs w:val="28"/>
          <w:lang w:val="vi-VN"/>
        </w:rPr>
        <w:t>T</w:t>
      </w:r>
      <w:r w:rsidR="006658BE" w:rsidRPr="00C228C3">
        <w:rPr>
          <w:sz w:val="28"/>
          <w:szCs w:val="28"/>
          <w:lang w:val="vi-VN"/>
        </w:rPr>
        <w:t>ổ chuyển đổi số</w:t>
      </w:r>
      <w:r w:rsidR="004A0408" w:rsidRPr="00C228C3">
        <w:rPr>
          <w:sz w:val="28"/>
          <w:szCs w:val="28"/>
          <w:lang w:val="vi-VN"/>
        </w:rPr>
        <w:t xml:space="preserve"> cộng đồng</w:t>
      </w:r>
      <w:r w:rsidR="006658BE" w:rsidRPr="00C228C3">
        <w:rPr>
          <w:sz w:val="28"/>
          <w:szCs w:val="28"/>
          <w:lang w:val="vi-VN"/>
        </w:rPr>
        <w:t xml:space="preserve"> các thôn</w:t>
      </w:r>
      <w:r w:rsidR="00E62B06" w:rsidRPr="00C228C3">
        <w:rPr>
          <w:sz w:val="28"/>
          <w:szCs w:val="28"/>
          <w:lang w:val="vi-VN"/>
        </w:rPr>
        <w:t>.</w:t>
      </w:r>
    </w:p>
    <w:p w14:paraId="2F376A3A" w14:textId="21E49769" w:rsidR="00941950" w:rsidRDefault="00941950" w:rsidP="00C228C3">
      <w:pPr>
        <w:ind w:firstLine="720"/>
        <w:jc w:val="both"/>
        <w:rPr>
          <w:i/>
          <w:sz w:val="28"/>
          <w:szCs w:val="28"/>
          <w:lang w:val="vi-VN"/>
        </w:rPr>
      </w:pPr>
      <w:r w:rsidRPr="00C228C3">
        <w:rPr>
          <w:sz w:val="28"/>
          <w:szCs w:val="28"/>
          <w:lang w:val="vi-VN"/>
        </w:rPr>
        <w:t xml:space="preserve">- </w:t>
      </w:r>
      <w:r w:rsidR="006658BE" w:rsidRPr="00C228C3">
        <w:rPr>
          <w:sz w:val="28"/>
          <w:szCs w:val="28"/>
          <w:lang w:val="vi-VN"/>
        </w:rPr>
        <w:t xml:space="preserve">Đội thanh niên tình nguyện các </w:t>
      </w:r>
      <w:r w:rsidR="006658BE" w:rsidRPr="00C228C3">
        <w:rPr>
          <w:iCs/>
          <w:sz w:val="28"/>
          <w:szCs w:val="28"/>
          <w:lang w:val="vi-VN"/>
        </w:rPr>
        <w:t>thôn</w:t>
      </w:r>
      <w:r w:rsidR="006658BE" w:rsidRPr="00C228C3">
        <w:rPr>
          <w:i/>
          <w:sz w:val="28"/>
          <w:szCs w:val="28"/>
          <w:lang w:val="vi-VN"/>
        </w:rPr>
        <w:t xml:space="preserve"> (3-5 đồng chí do đồng chí bí thư Chi đoàn tin mời).</w:t>
      </w:r>
    </w:p>
    <w:p w14:paraId="7D803637" w14:textId="667E2E6E" w:rsidR="00C228C3" w:rsidRPr="00C228C3" w:rsidRDefault="00C228C3" w:rsidP="00C228C3">
      <w:pPr>
        <w:ind w:firstLine="720"/>
        <w:jc w:val="both"/>
        <w:rPr>
          <w:b/>
          <w:bCs/>
          <w:iCs/>
          <w:sz w:val="28"/>
          <w:szCs w:val="28"/>
          <w:u w:val="single"/>
          <w:lang w:val="vi-VN"/>
        </w:rPr>
      </w:pPr>
      <w:r w:rsidRPr="00C228C3">
        <w:rPr>
          <w:b/>
          <w:bCs/>
          <w:iCs/>
          <w:sz w:val="28"/>
          <w:szCs w:val="28"/>
          <w:u w:val="single"/>
          <w:lang w:val="vi-VN"/>
        </w:rPr>
        <w:t>Phân công nhiệm vụ:</w:t>
      </w:r>
    </w:p>
    <w:p w14:paraId="66432871" w14:textId="397375C1" w:rsidR="00C228C3" w:rsidRDefault="00C228C3" w:rsidP="00C228C3">
      <w:pPr>
        <w:ind w:firstLine="720"/>
        <w:jc w:val="both"/>
        <w:rPr>
          <w:iCs/>
          <w:sz w:val="28"/>
          <w:szCs w:val="28"/>
          <w:lang w:val="vi-VN"/>
        </w:rPr>
      </w:pPr>
      <w:r>
        <w:rPr>
          <w:iCs/>
          <w:sz w:val="28"/>
          <w:szCs w:val="28"/>
          <w:lang w:val="vi-VN"/>
        </w:rPr>
        <w:t>- Phòng Văn hóa – Xã hội phối hợp công an xã chuẩn bị Maket, tài liệu và các nội dung liên quan đảm bảo tại hội nghị.</w:t>
      </w:r>
    </w:p>
    <w:p w14:paraId="0EA5E3B2" w14:textId="4594F8C6" w:rsidR="00C228C3" w:rsidRPr="00C228C3" w:rsidRDefault="00C228C3" w:rsidP="00C228C3">
      <w:pPr>
        <w:ind w:firstLine="720"/>
        <w:jc w:val="both"/>
        <w:rPr>
          <w:iCs/>
          <w:sz w:val="28"/>
          <w:szCs w:val="28"/>
          <w:lang w:val="vi-VN"/>
        </w:rPr>
      </w:pPr>
      <w:r>
        <w:rPr>
          <w:iCs/>
          <w:sz w:val="28"/>
          <w:szCs w:val="28"/>
          <w:lang w:val="vi-VN"/>
        </w:rPr>
        <w:t>- Văn phòng HĐND-UBND chuẩn bị các điều kiện đảm bảo phục vụ Hội nghị.</w:t>
      </w:r>
    </w:p>
    <w:p w14:paraId="7BF30BDB" w14:textId="77777777" w:rsidR="004D3A20" w:rsidRPr="00C228C3" w:rsidRDefault="004D3A20" w:rsidP="00C228C3">
      <w:pPr>
        <w:pStyle w:val="BodyText"/>
        <w:spacing w:before="0"/>
        <w:ind w:firstLine="709"/>
        <w:jc w:val="both"/>
        <w:rPr>
          <w:spacing w:val="-8"/>
          <w:lang w:val="vi-VN"/>
        </w:rPr>
      </w:pPr>
      <w:r w:rsidRPr="00E10C7C">
        <w:rPr>
          <w:spacing w:val="-8"/>
        </w:rPr>
        <w:t xml:space="preserve">Đề nghị các </w:t>
      </w:r>
      <w:r w:rsidR="00E10C7C" w:rsidRPr="00C228C3">
        <w:rPr>
          <w:spacing w:val="-8"/>
          <w:lang w:val="vi-VN"/>
        </w:rPr>
        <w:t>thành phần</w:t>
      </w:r>
      <w:r w:rsidRPr="00E10C7C">
        <w:rPr>
          <w:spacing w:val="-8"/>
        </w:rPr>
        <w:t xml:space="preserve"> tham dự đầy đủ, đúng thành phần và thời gian</w:t>
      </w:r>
      <w:r w:rsidRPr="00C228C3">
        <w:rPr>
          <w:spacing w:val="-8"/>
          <w:lang w:val="vi-VN"/>
        </w:rPr>
        <w:t xml:space="preserve"> quy định</w:t>
      </w:r>
      <w:r w:rsidRPr="00E10C7C">
        <w:rPr>
          <w:spacing w:val="-8"/>
        </w:rPr>
        <w:t>./.</w:t>
      </w:r>
    </w:p>
    <w:p w14:paraId="361ADA21" w14:textId="77777777" w:rsidR="00E10C7C" w:rsidRPr="00C228C3" w:rsidRDefault="00E10C7C" w:rsidP="005C56B3">
      <w:pPr>
        <w:pStyle w:val="BodyText"/>
        <w:spacing w:before="0"/>
        <w:ind w:firstLine="709"/>
        <w:jc w:val="both"/>
        <w:rPr>
          <w:spacing w:val="-4"/>
          <w:lang w:val="vi-VN"/>
        </w:rPr>
      </w:pPr>
    </w:p>
    <w:tbl>
      <w:tblPr>
        <w:tblW w:w="9412" w:type="dxa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3"/>
        <w:gridCol w:w="5319"/>
      </w:tblGrid>
      <w:tr w:rsidR="004D3A20" w14:paraId="53933D58" w14:textId="77777777" w:rsidTr="00194C33">
        <w:trPr>
          <w:trHeight w:val="2111"/>
        </w:trPr>
        <w:tc>
          <w:tcPr>
            <w:tcW w:w="4093" w:type="dxa"/>
          </w:tcPr>
          <w:p w14:paraId="3F2EEA59" w14:textId="77777777" w:rsidR="004D3A20" w:rsidRDefault="004D3A20" w:rsidP="00194C33">
            <w:pPr>
              <w:pStyle w:val="TableParagraph"/>
              <w:ind w:left="50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2"/>
                <w:sz w:val="24"/>
              </w:rPr>
              <w:t xml:space="preserve"> nhận</w:t>
            </w:r>
            <w:r>
              <w:rPr>
                <w:b/>
                <w:i/>
                <w:spacing w:val="-2"/>
                <w:sz w:val="24"/>
                <w:lang w:val="en-US"/>
              </w:rPr>
              <w:t>:</w:t>
            </w:r>
          </w:p>
          <w:p w14:paraId="05E12151" w14:textId="77777777" w:rsidR="004D3A20" w:rsidRDefault="004D3A20" w:rsidP="00194C3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hanging="124"/>
            </w:pPr>
            <w:r>
              <w:t>Như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phần;</w:t>
            </w:r>
          </w:p>
          <w:p w14:paraId="28C7D0C2" w14:textId="77777777" w:rsidR="004D3A20" w:rsidRDefault="004D3A20" w:rsidP="00194C33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ind w:left="179" w:hanging="129"/>
            </w:pPr>
            <w:r>
              <w:t>Lưu: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VT.</w:t>
            </w:r>
          </w:p>
        </w:tc>
        <w:tc>
          <w:tcPr>
            <w:tcW w:w="5319" w:type="dxa"/>
          </w:tcPr>
          <w:p w14:paraId="14A05C06" w14:textId="77777777" w:rsidR="004D3A20" w:rsidRPr="00E62B06" w:rsidRDefault="00CB1D63" w:rsidP="00194C3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TL. CHỦ TỊCH</w:t>
            </w:r>
          </w:p>
          <w:p w14:paraId="66F718D6" w14:textId="77777777" w:rsidR="004D3A20" w:rsidRDefault="00CB1D63" w:rsidP="00194C3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CHÁNH VĂN PHÒNG</w:t>
            </w:r>
          </w:p>
          <w:p w14:paraId="3080AE99" w14:textId="77777777" w:rsidR="004D3A20" w:rsidRDefault="004D3A20" w:rsidP="00194C3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3B6E9CA" w14:textId="77777777" w:rsidR="004D3A20" w:rsidRDefault="004D3A20" w:rsidP="00194C33">
            <w:pPr>
              <w:jc w:val="center"/>
              <w:rPr>
                <w:b/>
                <w:sz w:val="28"/>
                <w:szCs w:val="28"/>
              </w:rPr>
            </w:pPr>
          </w:p>
          <w:p w14:paraId="2B33CBCB" w14:textId="77777777" w:rsidR="004D3A20" w:rsidRDefault="004D3A20" w:rsidP="00194C33">
            <w:pPr>
              <w:jc w:val="center"/>
              <w:rPr>
                <w:b/>
                <w:sz w:val="28"/>
                <w:szCs w:val="28"/>
              </w:rPr>
            </w:pPr>
          </w:p>
          <w:p w14:paraId="7D1DE350" w14:textId="77777777" w:rsidR="004D3A20" w:rsidRDefault="004D3A20" w:rsidP="00194C33">
            <w:pPr>
              <w:jc w:val="center"/>
              <w:rPr>
                <w:b/>
                <w:sz w:val="28"/>
                <w:szCs w:val="28"/>
              </w:rPr>
            </w:pPr>
          </w:p>
          <w:p w14:paraId="7EA67995" w14:textId="77777777" w:rsidR="004D3A20" w:rsidRPr="00CB1D63" w:rsidRDefault="00CB1D63" w:rsidP="00194C33">
            <w:pPr>
              <w:pStyle w:val="TableParagraph"/>
              <w:ind w:right="2"/>
              <w:jc w:val="center"/>
              <w:rPr>
                <w:b/>
                <w:sz w:val="28"/>
                <w:szCs w:val="28"/>
                <w:lang w:val="en-US"/>
              </w:rPr>
            </w:pPr>
            <w:r w:rsidRPr="00CB1D63">
              <w:rPr>
                <w:b/>
                <w:sz w:val="28"/>
                <w:szCs w:val="28"/>
                <w:lang w:val="en-US"/>
              </w:rPr>
              <w:t>Nguyễn Thành Trung</w:t>
            </w:r>
          </w:p>
        </w:tc>
      </w:tr>
    </w:tbl>
    <w:p w14:paraId="52A52851" w14:textId="77777777" w:rsidR="00504697" w:rsidRPr="00504697" w:rsidRDefault="00504697" w:rsidP="00504697">
      <w:pPr>
        <w:widowControl/>
        <w:autoSpaceDE/>
        <w:autoSpaceDN/>
        <w:spacing w:before="240"/>
        <w:jc w:val="center"/>
        <w:rPr>
          <w:b/>
          <w:sz w:val="28"/>
          <w:szCs w:val="28"/>
          <w:lang w:val="en-US"/>
        </w:rPr>
      </w:pPr>
      <w:r w:rsidRPr="00504697">
        <w:rPr>
          <w:b/>
          <w:sz w:val="28"/>
          <w:szCs w:val="28"/>
          <w:lang w:val="en-US"/>
        </w:rPr>
        <w:lastRenderedPageBreak/>
        <w:t>CHƯƠNG TRÌNH</w:t>
      </w:r>
    </w:p>
    <w:p w14:paraId="250892FB" w14:textId="77777777" w:rsidR="00504697" w:rsidRPr="00504697" w:rsidRDefault="00504697" w:rsidP="00504697">
      <w:pPr>
        <w:widowControl/>
        <w:autoSpaceDE/>
        <w:autoSpaceDN/>
        <w:jc w:val="both"/>
        <w:rPr>
          <w:b/>
          <w:sz w:val="30"/>
          <w:szCs w:val="30"/>
          <w:lang w:val="en-US"/>
        </w:rPr>
      </w:pPr>
      <w:r w:rsidRPr="00504697">
        <w:rPr>
          <w:b/>
          <w:sz w:val="30"/>
          <w:szCs w:val="30"/>
          <w:lang w:val="en-US"/>
        </w:rPr>
        <w:t>Lễ ra quân “Chiến dịch mùa hè số Vneid, hướng dẫn Công dân số, đồng hành cùng nhân dân số, đồng hành cùng nhân dân thực hiện Đề án 06”</w:t>
      </w:r>
    </w:p>
    <w:p w14:paraId="54FB5BB5" w14:textId="77777777" w:rsidR="00504697" w:rsidRPr="00504697" w:rsidRDefault="00504697" w:rsidP="00504697">
      <w:pPr>
        <w:widowControl/>
        <w:autoSpaceDE/>
        <w:autoSpaceDN/>
        <w:jc w:val="center"/>
        <w:rPr>
          <w:b/>
          <w:sz w:val="30"/>
          <w:szCs w:val="30"/>
          <w:lang w:val="en-US"/>
        </w:rPr>
      </w:pPr>
      <w:r>
        <w:rPr>
          <w:b/>
          <w:noProof/>
          <w:sz w:val="30"/>
          <w:szCs w:val="3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B417A" wp14:editId="137B9654">
                <wp:simplePos x="0" y="0"/>
                <wp:positionH relativeFrom="page">
                  <wp:align>center</wp:align>
                </wp:positionH>
                <wp:positionV relativeFrom="paragraph">
                  <wp:posOffset>2540</wp:posOffset>
                </wp:positionV>
                <wp:extent cx="4216400" cy="6350"/>
                <wp:effectExtent l="0" t="0" r="317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6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AEC08" id="Straight Connector 4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2pt" to="33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" strokecolor="black [3040]">
                <w10:wrap anchorx="page"/>
              </v:line>
            </w:pict>
          </mc:Fallback>
        </mc:AlternateConten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222"/>
        <w:gridCol w:w="3969"/>
      </w:tblGrid>
      <w:tr w:rsidR="00504697" w:rsidRPr="00504697" w14:paraId="016F18D7" w14:textId="77777777" w:rsidTr="00082FB3">
        <w:trPr>
          <w:trHeight w:val="438"/>
        </w:trPr>
        <w:tc>
          <w:tcPr>
            <w:tcW w:w="591" w:type="dxa"/>
          </w:tcPr>
          <w:p w14:paraId="49FA1541" w14:textId="77777777" w:rsidR="00504697" w:rsidRPr="00504697" w:rsidRDefault="00504697" w:rsidP="00504697">
            <w:pPr>
              <w:widowControl/>
              <w:autoSpaceDE/>
              <w:autoSpaceDN/>
              <w:jc w:val="center"/>
              <w:rPr>
                <w:b/>
                <w:sz w:val="28"/>
                <w:szCs w:val="26"/>
                <w:lang w:val="en-US"/>
              </w:rPr>
            </w:pPr>
            <w:r w:rsidRPr="00504697">
              <w:rPr>
                <w:b/>
                <w:sz w:val="28"/>
                <w:szCs w:val="26"/>
                <w:lang w:val="en-US"/>
              </w:rPr>
              <w:t>TT</w:t>
            </w:r>
          </w:p>
        </w:tc>
        <w:tc>
          <w:tcPr>
            <w:tcW w:w="5222" w:type="dxa"/>
            <w:vAlign w:val="center"/>
          </w:tcPr>
          <w:p w14:paraId="1A0E4B0A" w14:textId="77777777" w:rsidR="00504697" w:rsidRPr="00504697" w:rsidRDefault="00504697" w:rsidP="0050469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6"/>
                <w:lang w:val="en-US"/>
              </w:rPr>
            </w:pPr>
            <w:r w:rsidRPr="00504697">
              <w:rPr>
                <w:b/>
                <w:sz w:val="28"/>
                <w:szCs w:val="26"/>
                <w:lang w:val="en-US"/>
              </w:rPr>
              <w:t>Nội dung</w:t>
            </w:r>
          </w:p>
        </w:tc>
        <w:tc>
          <w:tcPr>
            <w:tcW w:w="3969" w:type="dxa"/>
            <w:vAlign w:val="center"/>
          </w:tcPr>
          <w:p w14:paraId="31616BBE" w14:textId="77777777" w:rsidR="00504697" w:rsidRPr="00504697" w:rsidRDefault="00504697" w:rsidP="0050469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6"/>
                <w:lang w:val="en-US"/>
              </w:rPr>
            </w:pPr>
            <w:r w:rsidRPr="00504697">
              <w:rPr>
                <w:b/>
                <w:sz w:val="28"/>
                <w:szCs w:val="26"/>
                <w:lang w:val="en-US"/>
              </w:rPr>
              <w:t>Người thực hiện</w:t>
            </w:r>
          </w:p>
        </w:tc>
      </w:tr>
      <w:tr w:rsidR="00504697" w:rsidRPr="00504697" w14:paraId="472C2E07" w14:textId="77777777" w:rsidTr="00082FB3">
        <w:trPr>
          <w:trHeight w:val="519"/>
        </w:trPr>
        <w:tc>
          <w:tcPr>
            <w:tcW w:w="591" w:type="dxa"/>
            <w:vAlign w:val="center"/>
          </w:tcPr>
          <w:p w14:paraId="1E18A827" w14:textId="77777777" w:rsidR="00504697" w:rsidRPr="00504697" w:rsidRDefault="00504697" w:rsidP="00504697">
            <w:pPr>
              <w:widowControl/>
              <w:autoSpaceDE/>
              <w:autoSpaceDN/>
              <w:jc w:val="center"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1</w:t>
            </w:r>
          </w:p>
        </w:tc>
        <w:tc>
          <w:tcPr>
            <w:tcW w:w="5222" w:type="dxa"/>
            <w:vAlign w:val="center"/>
          </w:tcPr>
          <w:p w14:paraId="32F7B4EA" w14:textId="77777777" w:rsidR="00504697" w:rsidRPr="00504697" w:rsidRDefault="00504697" w:rsidP="00504697">
            <w:pPr>
              <w:widowControl/>
              <w:autoSpaceDE/>
              <w:autoSpaceDN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Ổn định tổ chức, Giới thiệu đại biểu, thông  qua chương trình.</w:t>
            </w:r>
          </w:p>
        </w:tc>
        <w:tc>
          <w:tcPr>
            <w:tcW w:w="3969" w:type="dxa"/>
            <w:vAlign w:val="center"/>
          </w:tcPr>
          <w:p w14:paraId="63E444B1" w14:textId="77777777" w:rsidR="00504697" w:rsidRPr="00504697" w:rsidRDefault="0015150D" w:rsidP="00504697">
            <w:pPr>
              <w:widowControl/>
              <w:autoSpaceDE/>
              <w:autoSpaceDN/>
              <w:rPr>
                <w:sz w:val="28"/>
                <w:szCs w:val="26"/>
                <w:lang w:val="en-US"/>
              </w:rPr>
            </w:pPr>
            <w:r>
              <w:rPr>
                <w:sz w:val="28"/>
                <w:szCs w:val="26"/>
                <w:lang w:val="en-US"/>
              </w:rPr>
              <w:t>Văn phòng HĐND&amp;UBND xã</w:t>
            </w:r>
          </w:p>
        </w:tc>
      </w:tr>
      <w:tr w:rsidR="00504697" w:rsidRPr="00504697" w14:paraId="21A40E2E" w14:textId="77777777" w:rsidTr="00082FB3">
        <w:trPr>
          <w:trHeight w:val="649"/>
        </w:trPr>
        <w:tc>
          <w:tcPr>
            <w:tcW w:w="591" w:type="dxa"/>
            <w:vAlign w:val="center"/>
          </w:tcPr>
          <w:p w14:paraId="04EE9E1C" w14:textId="77777777" w:rsidR="00504697" w:rsidRPr="00504697" w:rsidRDefault="00504697" w:rsidP="00504697">
            <w:pPr>
              <w:widowControl/>
              <w:autoSpaceDE/>
              <w:autoSpaceDN/>
              <w:jc w:val="center"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2</w:t>
            </w:r>
          </w:p>
        </w:tc>
        <w:tc>
          <w:tcPr>
            <w:tcW w:w="5222" w:type="dxa"/>
            <w:vAlign w:val="center"/>
          </w:tcPr>
          <w:p w14:paraId="51344A4C" w14:textId="77777777" w:rsidR="00504697" w:rsidRPr="00504697" w:rsidRDefault="00504697" w:rsidP="0050469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 xml:space="preserve">Thông qua </w:t>
            </w:r>
            <w:r w:rsidRPr="00504697">
              <w:rPr>
                <w:sz w:val="28"/>
                <w:szCs w:val="28"/>
                <w:lang w:val="en-US"/>
              </w:rPr>
              <w:t>Kế hoạch triển khai “Chiến dịch mùa hè số cùng VNeID, hướng dẫn công dân số, đồng hành cùng nhân dân thực hiện Đề án 06” trên</w:t>
            </w:r>
            <w:r w:rsidRPr="00504697">
              <w:rPr>
                <w:sz w:val="28"/>
                <w:szCs w:val="28"/>
                <w:lang w:val="vi-VN"/>
              </w:rPr>
              <w:t xml:space="preserve"> địa bàn xã </w:t>
            </w:r>
            <w:r w:rsidRPr="00504697">
              <w:rPr>
                <w:sz w:val="28"/>
                <w:szCs w:val="28"/>
                <w:lang w:val="en-US"/>
              </w:rPr>
              <w:t>Kỳ Anh</w:t>
            </w:r>
          </w:p>
        </w:tc>
        <w:tc>
          <w:tcPr>
            <w:tcW w:w="3969" w:type="dxa"/>
            <w:vAlign w:val="center"/>
          </w:tcPr>
          <w:p w14:paraId="5E13334E" w14:textId="77777777" w:rsidR="00504697" w:rsidRPr="00504697" w:rsidRDefault="0015150D" w:rsidP="00504697">
            <w:pPr>
              <w:widowControl/>
              <w:autoSpaceDE/>
              <w:autoSpaceDN/>
              <w:rPr>
                <w:sz w:val="28"/>
                <w:szCs w:val="26"/>
                <w:lang w:val="en-US"/>
              </w:rPr>
            </w:pPr>
            <w:r>
              <w:rPr>
                <w:sz w:val="28"/>
                <w:szCs w:val="26"/>
                <w:lang w:val="en-US"/>
              </w:rPr>
              <w:t>Đ/c Nam - Phó T</w:t>
            </w:r>
            <w:r w:rsidR="00504697" w:rsidRPr="00504697">
              <w:rPr>
                <w:sz w:val="28"/>
                <w:szCs w:val="26"/>
                <w:lang w:val="en-US"/>
              </w:rPr>
              <w:t>rưởng CAX</w:t>
            </w:r>
          </w:p>
        </w:tc>
      </w:tr>
      <w:tr w:rsidR="00504697" w:rsidRPr="00504697" w14:paraId="052DC8AE" w14:textId="77777777" w:rsidTr="00082FB3">
        <w:trPr>
          <w:trHeight w:val="533"/>
        </w:trPr>
        <w:tc>
          <w:tcPr>
            <w:tcW w:w="591" w:type="dxa"/>
            <w:vAlign w:val="center"/>
          </w:tcPr>
          <w:p w14:paraId="2DC0C232" w14:textId="77777777" w:rsidR="00504697" w:rsidRPr="00504697" w:rsidRDefault="00504697" w:rsidP="00504697">
            <w:pPr>
              <w:widowControl/>
              <w:autoSpaceDE/>
              <w:autoSpaceDN/>
              <w:jc w:val="center"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3</w:t>
            </w:r>
          </w:p>
        </w:tc>
        <w:tc>
          <w:tcPr>
            <w:tcW w:w="5222" w:type="dxa"/>
            <w:vAlign w:val="center"/>
          </w:tcPr>
          <w:p w14:paraId="56E6B694" w14:textId="77777777" w:rsidR="00504697" w:rsidRPr="00504697" w:rsidRDefault="00504697" w:rsidP="00504697">
            <w:pPr>
              <w:widowControl/>
              <w:autoSpaceDE/>
              <w:autoSpaceDN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Phát biểu chỉ đạo của lãnh đạo UBND xã</w:t>
            </w:r>
          </w:p>
        </w:tc>
        <w:tc>
          <w:tcPr>
            <w:tcW w:w="3969" w:type="dxa"/>
            <w:vAlign w:val="center"/>
          </w:tcPr>
          <w:p w14:paraId="6BF7315E" w14:textId="77777777" w:rsidR="00504697" w:rsidRPr="00504697" w:rsidRDefault="00504697" w:rsidP="00504697">
            <w:pPr>
              <w:widowControl/>
              <w:autoSpaceDE/>
              <w:autoSpaceDN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Lãnh đạo UBND</w:t>
            </w:r>
          </w:p>
        </w:tc>
      </w:tr>
      <w:tr w:rsidR="00504697" w:rsidRPr="00504697" w14:paraId="2524F204" w14:textId="77777777" w:rsidTr="00082FB3">
        <w:trPr>
          <w:trHeight w:val="533"/>
        </w:trPr>
        <w:tc>
          <w:tcPr>
            <w:tcW w:w="591" w:type="dxa"/>
            <w:vAlign w:val="center"/>
          </w:tcPr>
          <w:p w14:paraId="4878737B" w14:textId="77777777" w:rsidR="00504697" w:rsidRPr="00504697" w:rsidRDefault="00504697" w:rsidP="00504697">
            <w:pPr>
              <w:widowControl/>
              <w:autoSpaceDE/>
              <w:autoSpaceDN/>
              <w:jc w:val="center"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4</w:t>
            </w:r>
          </w:p>
        </w:tc>
        <w:tc>
          <w:tcPr>
            <w:tcW w:w="5222" w:type="dxa"/>
            <w:vAlign w:val="center"/>
          </w:tcPr>
          <w:p w14:paraId="4FF31F55" w14:textId="77777777" w:rsidR="00504697" w:rsidRPr="00504697" w:rsidRDefault="00504697" w:rsidP="00504697">
            <w:pPr>
              <w:widowControl/>
              <w:autoSpaceDE/>
              <w:autoSpaceDN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Phát biểu nhận nhiệm vụ</w:t>
            </w:r>
          </w:p>
        </w:tc>
        <w:tc>
          <w:tcPr>
            <w:tcW w:w="3969" w:type="dxa"/>
            <w:vAlign w:val="center"/>
          </w:tcPr>
          <w:p w14:paraId="3D05DE10" w14:textId="77777777" w:rsidR="00504697" w:rsidRPr="00504697" w:rsidRDefault="00504697" w:rsidP="00504697">
            <w:pPr>
              <w:widowControl/>
              <w:autoSpaceDE/>
              <w:autoSpaceDN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Đại diện thanh niên tình nguyện phát biểu nhận nhiệm vụ</w:t>
            </w:r>
          </w:p>
        </w:tc>
      </w:tr>
      <w:tr w:rsidR="00504697" w:rsidRPr="00504697" w14:paraId="41E4CCFF" w14:textId="77777777" w:rsidTr="00082FB3">
        <w:trPr>
          <w:trHeight w:val="584"/>
        </w:trPr>
        <w:tc>
          <w:tcPr>
            <w:tcW w:w="591" w:type="dxa"/>
            <w:vAlign w:val="center"/>
          </w:tcPr>
          <w:p w14:paraId="15655401" w14:textId="77777777" w:rsidR="00504697" w:rsidRPr="00504697" w:rsidRDefault="00504697" w:rsidP="00504697">
            <w:pPr>
              <w:widowControl/>
              <w:autoSpaceDE/>
              <w:autoSpaceDN/>
              <w:jc w:val="center"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5</w:t>
            </w:r>
          </w:p>
        </w:tc>
        <w:tc>
          <w:tcPr>
            <w:tcW w:w="5222" w:type="dxa"/>
            <w:vAlign w:val="center"/>
          </w:tcPr>
          <w:p w14:paraId="6B5467F4" w14:textId="77777777" w:rsidR="00504697" w:rsidRPr="00504697" w:rsidRDefault="00504697" w:rsidP="00504697">
            <w:pPr>
              <w:widowControl/>
              <w:autoSpaceDE/>
              <w:autoSpaceDN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Hướng dẫn tổ tình nguyện về công dân số, mùa hè số Vnied</w:t>
            </w:r>
          </w:p>
        </w:tc>
        <w:tc>
          <w:tcPr>
            <w:tcW w:w="3969" w:type="dxa"/>
            <w:vAlign w:val="center"/>
          </w:tcPr>
          <w:p w14:paraId="2024E152" w14:textId="77777777" w:rsidR="00504697" w:rsidRPr="00504697" w:rsidRDefault="00504697" w:rsidP="00504697">
            <w:pPr>
              <w:widowControl/>
              <w:autoSpaceDE/>
              <w:autoSpaceDN/>
              <w:rPr>
                <w:sz w:val="28"/>
                <w:szCs w:val="26"/>
                <w:lang w:val="en-US"/>
              </w:rPr>
            </w:pPr>
            <w:r w:rsidRPr="00504697">
              <w:rPr>
                <w:sz w:val="28"/>
                <w:szCs w:val="26"/>
                <w:lang w:val="en-US"/>
              </w:rPr>
              <w:t>Công an xã, Phòng VHXH</w:t>
            </w:r>
          </w:p>
        </w:tc>
      </w:tr>
    </w:tbl>
    <w:p w14:paraId="0199340C" w14:textId="77777777" w:rsidR="00504697" w:rsidRPr="004D3A20" w:rsidRDefault="00504697" w:rsidP="00D36B9A"/>
    <w:sectPr w:rsidR="00504697" w:rsidRPr="004D3A20" w:rsidSect="00C228C3">
      <w:pgSz w:w="11907" w:h="16840" w:code="9"/>
      <w:pgMar w:top="709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2063"/>
    <w:multiLevelType w:val="hybridMultilevel"/>
    <w:tmpl w:val="DC9E4A3A"/>
    <w:lvl w:ilvl="0" w:tplc="585C3A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760B9"/>
    <w:multiLevelType w:val="hybridMultilevel"/>
    <w:tmpl w:val="C2666060"/>
    <w:lvl w:ilvl="0" w:tplc="CC929D2C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35A6634">
      <w:numFmt w:val="bullet"/>
      <w:lvlText w:val="•"/>
      <w:lvlJc w:val="left"/>
      <w:pPr>
        <w:ind w:left="596" w:hanging="125"/>
      </w:pPr>
      <w:rPr>
        <w:rFonts w:hint="default"/>
        <w:lang w:val="vi" w:eastAsia="en-US" w:bidi="ar-SA"/>
      </w:rPr>
    </w:lvl>
    <w:lvl w:ilvl="2" w:tplc="3424900A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3" w:tplc="3F5618AA">
      <w:numFmt w:val="bullet"/>
      <w:lvlText w:val="•"/>
      <w:lvlJc w:val="left"/>
      <w:pPr>
        <w:ind w:left="1428" w:hanging="125"/>
      </w:pPr>
      <w:rPr>
        <w:rFonts w:hint="default"/>
        <w:lang w:val="vi" w:eastAsia="en-US" w:bidi="ar-SA"/>
      </w:rPr>
    </w:lvl>
    <w:lvl w:ilvl="4" w:tplc="94E82736">
      <w:numFmt w:val="bullet"/>
      <w:lvlText w:val="•"/>
      <w:lvlJc w:val="left"/>
      <w:pPr>
        <w:ind w:left="1844" w:hanging="125"/>
      </w:pPr>
      <w:rPr>
        <w:rFonts w:hint="default"/>
        <w:lang w:val="vi" w:eastAsia="en-US" w:bidi="ar-SA"/>
      </w:rPr>
    </w:lvl>
    <w:lvl w:ilvl="5" w:tplc="8F040BE6">
      <w:numFmt w:val="bullet"/>
      <w:lvlText w:val="•"/>
      <w:lvlJc w:val="left"/>
      <w:pPr>
        <w:ind w:left="2260" w:hanging="125"/>
      </w:pPr>
      <w:rPr>
        <w:rFonts w:hint="default"/>
        <w:lang w:val="vi" w:eastAsia="en-US" w:bidi="ar-SA"/>
      </w:rPr>
    </w:lvl>
    <w:lvl w:ilvl="6" w:tplc="EDA6A2FE">
      <w:numFmt w:val="bullet"/>
      <w:lvlText w:val="•"/>
      <w:lvlJc w:val="left"/>
      <w:pPr>
        <w:ind w:left="2676" w:hanging="125"/>
      </w:pPr>
      <w:rPr>
        <w:rFonts w:hint="default"/>
        <w:lang w:val="vi" w:eastAsia="en-US" w:bidi="ar-SA"/>
      </w:rPr>
    </w:lvl>
    <w:lvl w:ilvl="7" w:tplc="736C974A">
      <w:numFmt w:val="bullet"/>
      <w:lvlText w:val="•"/>
      <w:lvlJc w:val="left"/>
      <w:pPr>
        <w:ind w:left="3092" w:hanging="125"/>
      </w:pPr>
      <w:rPr>
        <w:rFonts w:hint="default"/>
        <w:lang w:val="vi" w:eastAsia="en-US" w:bidi="ar-SA"/>
      </w:rPr>
    </w:lvl>
    <w:lvl w:ilvl="8" w:tplc="7E6A11D4">
      <w:numFmt w:val="bullet"/>
      <w:lvlText w:val="•"/>
      <w:lvlJc w:val="left"/>
      <w:pPr>
        <w:ind w:left="3508" w:hanging="125"/>
      </w:pPr>
      <w:rPr>
        <w:rFonts w:hint="default"/>
        <w:lang w:val="vi" w:eastAsia="en-US" w:bidi="ar-SA"/>
      </w:rPr>
    </w:lvl>
  </w:abstractNum>
  <w:num w:numId="1" w16cid:durableId="2001536461">
    <w:abstractNumId w:val="1"/>
  </w:num>
  <w:num w:numId="2" w16cid:durableId="85997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markup="0" w:comments="0" w:insDel="0" w:formatting="0"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20"/>
    <w:rsid w:val="00006D14"/>
    <w:rsid w:val="000417BF"/>
    <w:rsid w:val="00047B7E"/>
    <w:rsid w:val="000803CF"/>
    <w:rsid w:val="000B6DFC"/>
    <w:rsid w:val="000B7650"/>
    <w:rsid w:val="000F4469"/>
    <w:rsid w:val="000F62DB"/>
    <w:rsid w:val="0015150D"/>
    <w:rsid w:val="00181D1F"/>
    <w:rsid w:val="001E635E"/>
    <w:rsid w:val="002149E8"/>
    <w:rsid w:val="00243D2B"/>
    <w:rsid w:val="00263389"/>
    <w:rsid w:val="00295A5C"/>
    <w:rsid w:val="002C2D85"/>
    <w:rsid w:val="002C66F1"/>
    <w:rsid w:val="002E3C1C"/>
    <w:rsid w:val="00335B5D"/>
    <w:rsid w:val="003672A5"/>
    <w:rsid w:val="0041057C"/>
    <w:rsid w:val="00450989"/>
    <w:rsid w:val="00491DF7"/>
    <w:rsid w:val="004A0408"/>
    <w:rsid w:val="004D3A20"/>
    <w:rsid w:val="00504697"/>
    <w:rsid w:val="00517657"/>
    <w:rsid w:val="00551FD7"/>
    <w:rsid w:val="005C56B3"/>
    <w:rsid w:val="00646A59"/>
    <w:rsid w:val="006658BE"/>
    <w:rsid w:val="007443A4"/>
    <w:rsid w:val="00744C72"/>
    <w:rsid w:val="00761599"/>
    <w:rsid w:val="007A7E86"/>
    <w:rsid w:val="007D42F7"/>
    <w:rsid w:val="00901E67"/>
    <w:rsid w:val="00941950"/>
    <w:rsid w:val="00946FC2"/>
    <w:rsid w:val="009511F1"/>
    <w:rsid w:val="00962261"/>
    <w:rsid w:val="00A03E5F"/>
    <w:rsid w:val="00A22134"/>
    <w:rsid w:val="00A35D95"/>
    <w:rsid w:val="00A72B15"/>
    <w:rsid w:val="00A7430C"/>
    <w:rsid w:val="00B1115C"/>
    <w:rsid w:val="00B71856"/>
    <w:rsid w:val="00BC2930"/>
    <w:rsid w:val="00BF6D88"/>
    <w:rsid w:val="00C03981"/>
    <w:rsid w:val="00C228C3"/>
    <w:rsid w:val="00C60991"/>
    <w:rsid w:val="00C919C0"/>
    <w:rsid w:val="00CB1D63"/>
    <w:rsid w:val="00CC7029"/>
    <w:rsid w:val="00D36B9A"/>
    <w:rsid w:val="00D763C3"/>
    <w:rsid w:val="00DB021B"/>
    <w:rsid w:val="00DB26B4"/>
    <w:rsid w:val="00DB5DCB"/>
    <w:rsid w:val="00E10C7C"/>
    <w:rsid w:val="00E213E0"/>
    <w:rsid w:val="00E47A42"/>
    <w:rsid w:val="00E62B06"/>
    <w:rsid w:val="00ED6D0E"/>
    <w:rsid w:val="00F02544"/>
    <w:rsid w:val="00F52E99"/>
    <w:rsid w:val="00F56C63"/>
    <w:rsid w:val="00F822E4"/>
    <w:rsid w:val="00F97F91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A5E12"/>
  <w15:docId w15:val="{31934297-77E2-4D99-A572-C7E21322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3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3A20"/>
    <w:pPr>
      <w:spacing w:before="3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D3A20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4D3A20"/>
  </w:style>
  <w:style w:type="character" w:customStyle="1" w:styleId="fontstyle01">
    <w:name w:val="fontstyle01"/>
    <w:basedOn w:val="DefaultParagraphFont"/>
    <w:rsid w:val="004D3A2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D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84971500988</cp:lastModifiedBy>
  <cp:revision>3</cp:revision>
  <cp:lastPrinted>2026-04-03T09:30:00Z</cp:lastPrinted>
  <dcterms:created xsi:type="dcterms:W3CDTF">2026-06-04T10:32:00Z</dcterms:created>
  <dcterms:modified xsi:type="dcterms:W3CDTF">2026-06-04T11:05:00Z</dcterms:modified>
</cp:coreProperties>
</file>